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CD" w:rsidRPr="00B2409F" w:rsidRDefault="00E944CD" w:rsidP="00E944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409F">
        <w:rPr>
          <w:rFonts w:ascii="Times New Roman" w:hAnsi="Times New Roman" w:cs="Times New Roman"/>
          <w:b/>
          <w:sz w:val="24"/>
          <w:szCs w:val="24"/>
        </w:rPr>
        <w:t>Big Six Towers, Inc.</w:t>
      </w:r>
      <w:proofErr w:type="gramEnd"/>
      <w:r w:rsidRPr="00B240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4CD" w:rsidRPr="00B2409F" w:rsidRDefault="00E944CD" w:rsidP="00E944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09F">
        <w:rPr>
          <w:rFonts w:ascii="Times New Roman" w:hAnsi="Times New Roman" w:cs="Times New Roman"/>
          <w:b/>
          <w:sz w:val="24"/>
          <w:szCs w:val="24"/>
        </w:rPr>
        <w:t>59-55 47</w:t>
      </w:r>
      <w:r w:rsidRPr="00B2409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2409F">
        <w:rPr>
          <w:rFonts w:ascii="Times New Roman" w:hAnsi="Times New Roman" w:cs="Times New Roman"/>
          <w:b/>
          <w:sz w:val="24"/>
          <w:szCs w:val="24"/>
        </w:rPr>
        <w:t xml:space="preserve"> Avenue</w:t>
      </w:r>
    </w:p>
    <w:p w:rsidR="00E944CD" w:rsidRPr="00B2409F" w:rsidRDefault="00E944CD" w:rsidP="00E944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09F">
        <w:rPr>
          <w:rFonts w:ascii="Times New Roman" w:hAnsi="Times New Roman" w:cs="Times New Roman"/>
          <w:b/>
          <w:sz w:val="24"/>
          <w:szCs w:val="24"/>
        </w:rPr>
        <w:t>Woodside, NY 11377</w:t>
      </w:r>
    </w:p>
    <w:p w:rsidR="00E944CD" w:rsidRPr="006D565F" w:rsidRDefault="00E944CD" w:rsidP="00E944C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944CD" w:rsidRPr="00B2409F" w:rsidRDefault="00E944CD" w:rsidP="00E944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09F">
        <w:rPr>
          <w:rFonts w:ascii="Times New Roman" w:hAnsi="Times New Roman" w:cs="Times New Roman"/>
          <w:b/>
          <w:sz w:val="24"/>
          <w:szCs w:val="24"/>
        </w:rPr>
        <w:t>MINUTES OF THE BOARD OF DIRECTORS MEETING</w:t>
      </w:r>
    </w:p>
    <w:p w:rsidR="00E944CD" w:rsidRDefault="00E944CD" w:rsidP="00E944C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09F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sz w:val="24"/>
          <w:szCs w:val="24"/>
        </w:rPr>
        <w:t>March 8, 2016</w:t>
      </w:r>
    </w:p>
    <w:p w:rsidR="00E944CD" w:rsidRPr="00B2409F" w:rsidRDefault="00E944CD" w:rsidP="00E944C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6:00 PM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  Building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 Community Room</w:t>
      </w:r>
    </w:p>
    <w:p w:rsidR="00E944CD" w:rsidRDefault="00E944CD" w:rsidP="00E944CD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  <w:t xml:space="preserve">Kevin Doyle, Howard Geary, Elizabeth O’Hara, Janet </w:t>
      </w:r>
      <w:proofErr w:type="spellStart"/>
      <w:r>
        <w:rPr>
          <w:rFonts w:ascii="Times New Roman" w:hAnsi="Times New Roman" w:cs="Times New Roman"/>
          <w:sz w:val="24"/>
          <w:szCs w:val="24"/>
        </w:rPr>
        <w:t>Kregler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Andrusko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Thomas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Haggerty,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Orridge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(arrived 7:00 PM)</w:t>
      </w:r>
    </w:p>
    <w:p w:rsidR="00E944CD" w:rsidRDefault="00E944CD" w:rsidP="00E94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4CD" w:rsidRDefault="00E944CD" w:rsidP="00E94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McMorrow</w:t>
      </w:r>
    </w:p>
    <w:p w:rsidR="00E944CD" w:rsidRDefault="00E944CD" w:rsidP="00E944CD">
      <w:pPr>
        <w:pBdr>
          <w:bottom w:val="single" w:sz="12" w:space="0" w:color="auto"/>
        </w:pBd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E944CD" w:rsidRDefault="00E944CD" w:rsidP="00E944CD">
      <w:pPr>
        <w:pBdr>
          <w:bottom w:val="single" w:sz="12" w:space="0" w:color="auto"/>
        </w:pBd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ATTENDING: </w:t>
      </w:r>
      <w:r>
        <w:rPr>
          <w:rFonts w:ascii="Times New Roman" w:hAnsi="Times New Roman" w:cs="Times New Roman"/>
          <w:sz w:val="24"/>
          <w:szCs w:val="24"/>
        </w:rPr>
        <w:tab/>
        <w:t>David Becker and Penny Rund, Douglas Elliman Property Management</w:t>
      </w:r>
    </w:p>
    <w:p w:rsidR="00E944CD" w:rsidRPr="00C349F2" w:rsidRDefault="00E944CD" w:rsidP="00E944CD">
      <w:pPr>
        <w:pBdr>
          <w:bottom w:val="single" w:sz="12" w:space="0" w:color="auto"/>
        </w:pBdr>
        <w:spacing w:after="0"/>
        <w:ind w:left="2160" w:hanging="2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>Charles Barrall</w:t>
      </w:r>
      <w:proofErr w:type="gramStart"/>
      <w:r>
        <w:rPr>
          <w:rFonts w:ascii="Times New Roman" w:hAnsi="Times New Roman" w:cs="Times New Roman"/>
          <w:sz w:val="24"/>
          <w:szCs w:val="24"/>
        </w:rPr>
        <w:t>,  Foley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Power Sy</w:t>
      </w:r>
      <w:r w:rsidR="00E21E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tems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944CD" w:rsidRDefault="00E944CD" w:rsidP="00E944CD">
      <w:pPr>
        <w:rPr>
          <w:rFonts w:ascii="Times New Roman" w:hAnsi="Times New Roman" w:cs="Times New Roman"/>
          <w:sz w:val="24"/>
          <w:szCs w:val="24"/>
        </w:rPr>
      </w:pPr>
    </w:p>
    <w:p w:rsidR="00E944CD" w:rsidRDefault="00E944CD" w:rsidP="00E94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Doyle called the meeting to order at 6:00 PM.</w:t>
      </w:r>
    </w:p>
    <w:p w:rsidR="00E944CD" w:rsidRDefault="00E944CD" w:rsidP="00E94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Barrall spoke to the Board about modern engine</w:t>
      </w:r>
      <w:r w:rsidR="00E21E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control technology.  He answered questions from the board and departed at 7:00 PM.</w:t>
      </w:r>
    </w:p>
    <w:p w:rsidR="00E944CD" w:rsidRDefault="00E944CD" w:rsidP="00E94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regular session commenced at 7:10 PM.  Committee reports were given by Janet </w:t>
      </w:r>
      <w:proofErr w:type="spellStart"/>
      <w:r>
        <w:rPr>
          <w:rFonts w:ascii="Times New Roman" w:hAnsi="Times New Roman" w:cs="Times New Roman"/>
          <w:sz w:val="24"/>
          <w:szCs w:val="24"/>
        </w:rPr>
        <w:t>Kregler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(Children’s</w:t>
      </w:r>
      <w:proofErr w:type="gramStart"/>
      <w:r>
        <w:rPr>
          <w:rFonts w:ascii="Times New Roman" w:hAnsi="Times New Roman" w:cs="Times New Roman"/>
          <w:sz w:val="24"/>
          <w:szCs w:val="24"/>
        </w:rPr>
        <w:t>)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Howard Geary (Finance).</w:t>
      </w:r>
    </w:p>
    <w:p w:rsidR="00E944CD" w:rsidRDefault="00E944CD" w:rsidP="00E94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 LoMonte presented the Building Representatives report.</w:t>
      </w:r>
    </w:p>
    <w:p w:rsidR="00E944CD" w:rsidRDefault="00062C2D" w:rsidP="00E94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Geary moved,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Kregler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seconded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  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direct Management to obtain bids for repaving </w:t>
      </w:r>
      <w:r w:rsidR="00CF3636">
        <w:rPr>
          <w:rFonts w:ascii="Times New Roman" w:hAnsi="Times New Roman" w:cs="Times New Roman"/>
          <w:b/>
          <w:sz w:val="24"/>
          <w:szCs w:val="24"/>
        </w:rPr>
        <w:t xml:space="preserve">walkways,  installing curb cuts,  and performing repairs to asphalt and concrete at various locations around the complex.  Motion passed </w:t>
      </w:r>
      <w:r w:rsidR="00DD3091">
        <w:rPr>
          <w:rFonts w:ascii="Times New Roman" w:hAnsi="Times New Roman" w:cs="Times New Roman"/>
          <w:b/>
          <w:sz w:val="24"/>
          <w:szCs w:val="24"/>
        </w:rPr>
        <w:t>7</w:t>
      </w:r>
      <w:r w:rsidR="00CF3636">
        <w:rPr>
          <w:rFonts w:ascii="Times New Roman" w:hAnsi="Times New Roman" w:cs="Times New Roman"/>
          <w:b/>
          <w:sz w:val="24"/>
          <w:szCs w:val="24"/>
        </w:rPr>
        <w:t>-0.</w:t>
      </w:r>
    </w:p>
    <w:p w:rsidR="00CF3636" w:rsidRDefault="006466D2" w:rsidP="00E944C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Orridge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moved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  Geary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seconded, to approve the February 2016 minutes with corrections. Doyle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  Geary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Orridge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O’Hara,  Haggerty,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Andrusko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voted “yes.”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Kreg</w:t>
      </w:r>
      <w:r w:rsidR="00DD3091">
        <w:rPr>
          <w:rFonts w:ascii="Times New Roman" w:hAnsi="Times New Roman" w:cs="Times New Roman"/>
          <w:b/>
          <w:sz w:val="24"/>
          <w:szCs w:val="24"/>
        </w:rPr>
        <w:t>ler</w:t>
      </w:r>
      <w:proofErr w:type="spellEnd"/>
      <w:r w:rsidR="00DD3091">
        <w:rPr>
          <w:rFonts w:ascii="Times New Roman" w:hAnsi="Times New Roman" w:cs="Times New Roman"/>
          <w:b/>
          <w:sz w:val="24"/>
          <w:szCs w:val="24"/>
        </w:rPr>
        <w:t xml:space="preserve"> voted “no.”  Motion passed 6</w:t>
      </w:r>
      <w:r>
        <w:rPr>
          <w:rFonts w:ascii="Times New Roman" w:hAnsi="Times New Roman" w:cs="Times New Roman"/>
          <w:b/>
          <w:sz w:val="24"/>
          <w:szCs w:val="24"/>
        </w:rPr>
        <w:t>-1.</w:t>
      </w:r>
    </w:p>
    <w:p w:rsidR="006466D2" w:rsidRDefault="006466D2" w:rsidP="00E944C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Orridge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moved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  Geary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seconded,  to apply to HPD for approval to begin selling vacant apartments in “as-is” condition,  with an $800.</w:t>
      </w:r>
      <w:r w:rsidR="00DD3091">
        <w:rPr>
          <w:rFonts w:ascii="Times New Roman" w:hAnsi="Times New Roman" w:cs="Times New Roman"/>
          <w:b/>
          <w:sz w:val="24"/>
          <w:szCs w:val="24"/>
        </w:rPr>
        <w:t>00 move-in fee.  Motion passed 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-0.</w:t>
      </w:r>
    </w:p>
    <w:p w:rsidR="006466D2" w:rsidRDefault="006466D2" w:rsidP="00E94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adjourned at 9:15 PM.</w:t>
      </w:r>
    </w:p>
    <w:p w:rsidR="006466D2" w:rsidRDefault="006466D2" w:rsidP="006466D2">
      <w:pPr>
        <w:rPr>
          <w:rFonts w:ascii="Times New Roman" w:hAnsi="Times New Roman" w:cs="Times New Roman"/>
          <w:sz w:val="24"/>
          <w:szCs w:val="24"/>
        </w:rPr>
      </w:pPr>
    </w:p>
    <w:p w:rsidR="006466D2" w:rsidRPr="006E4C63" w:rsidRDefault="006466D2" w:rsidP="0064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6D2" w:rsidRPr="006E4C63" w:rsidRDefault="006466D2" w:rsidP="00646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C6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</w:t>
      </w:r>
      <w:r w:rsidRPr="006E4C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C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C63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</w:t>
      </w:r>
    </w:p>
    <w:p w:rsidR="006466D2" w:rsidRPr="006466D2" w:rsidRDefault="006466D2" w:rsidP="0064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63">
        <w:rPr>
          <w:rFonts w:ascii="Times New Roman" w:eastAsia="Times New Roman" w:hAnsi="Times New Roman" w:cs="Times New Roman"/>
          <w:b/>
          <w:sz w:val="24"/>
          <w:szCs w:val="24"/>
        </w:rPr>
        <w:t>David Becker, General Manager</w:t>
      </w:r>
      <w:r w:rsidRPr="006E4C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C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C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C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Elizabeth O’Hara</w:t>
      </w:r>
      <w:r w:rsidRPr="006E4C6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Secretary</w:t>
      </w:r>
    </w:p>
    <w:p w:rsidR="008961CA" w:rsidRDefault="00DD3091"/>
    <w:sectPr w:rsidR="00896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CD"/>
    <w:rsid w:val="00004077"/>
    <w:rsid w:val="00062C2D"/>
    <w:rsid w:val="006466D2"/>
    <w:rsid w:val="00CF3636"/>
    <w:rsid w:val="00DD3091"/>
    <w:rsid w:val="00E21EC3"/>
    <w:rsid w:val="00E944CD"/>
    <w:rsid w:val="00F5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Elliman Property Management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DEPM USER</dc:creator>
  <cp:lastModifiedBy>DEPM USER</cp:lastModifiedBy>
  <cp:revision>3</cp:revision>
  <dcterms:created xsi:type="dcterms:W3CDTF">2016-03-10T16:14:00Z</dcterms:created>
  <dcterms:modified xsi:type="dcterms:W3CDTF">2016-05-25T17:06:00Z</dcterms:modified>
</cp:coreProperties>
</file>